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8C" w:rsidRPr="00AF478C" w:rsidRDefault="00AF478C" w:rsidP="00AF478C">
      <w:pPr>
        <w:spacing w:after="0"/>
        <w:jc w:val="center"/>
        <w:rPr>
          <w:rStyle w:val="SheerHubrisPress"/>
          <w:sz w:val="28"/>
          <w:szCs w:val="28"/>
        </w:rPr>
      </w:pPr>
      <w:r w:rsidRPr="00AF478C">
        <w:rPr>
          <w:rStyle w:val="SheerHubrisPress"/>
          <w:sz w:val="28"/>
          <w:szCs w:val="28"/>
        </w:rPr>
        <w:t xml:space="preserve">Sheer Hubris Press </w:t>
      </w:r>
    </w:p>
    <w:p w:rsidR="00AF478C" w:rsidRDefault="00AF478C" w:rsidP="00AF478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37 </w:t>
      </w:r>
      <w:r w:rsidRPr="00E3465A">
        <w:rPr>
          <w:rFonts w:ascii="Arial" w:hAnsi="Arial" w:cs="Arial"/>
          <w:sz w:val="20"/>
          <w:szCs w:val="20"/>
        </w:rPr>
        <w:t>Bolivar Ave.</w:t>
      </w:r>
      <w:r>
        <w:rPr>
          <w:rFonts w:ascii="Arial" w:hAnsi="Arial" w:cs="Arial"/>
          <w:sz w:val="20"/>
          <w:szCs w:val="20"/>
        </w:rPr>
        <w:t xml:space="preserve">, </w:t>
      </w:r>
      <w:r w:rsidRPr="00E3465A">
        <w:rPr>
          <w:rFonts w:ascii="Arial" w:hAnsi="Arial" w:cs="Arial"/>
          <w:sz w:val="20"/>
          <w:szCs w:val="20"/>
        </w:rPr>
        <w:t>Troy, NY 12180</w:t>
      </w:r>
      <w:r>
        <w:rPr>
          <w:rFonts w:ascii="Arial" w:hAnsi="Arial" w:cs="Arial"/>
          <w:sz w:val="20"/>
          <w:szCs w:val="20"/>
        </w:rPr>
        <w:t xml:space="preserve"> / </w:t>
      </w:r>
      <w:r w:rsidRPr="00E3465A">
        <w:rPr>
          <w:rFonts w:ascii="Arial" w:hAnsi="Arial" w:cs="Arial"/>
          <w:sz w:val="20"/>
          <w:szCs w:val="20"/>
        </w:rPr>
        <w:t>518-326-3942</w:t>
      </w:r>
      <w:r>
        <w:rPr>
          <w:rFonts w:ascii="Arial" w:hAnsi="Arial" w:cs="Arial"/>
          <w:sz w:val="20"/>
          <w:szCs w:val="20"/>
        </w:rPr>
        <w:t xml:space="preserve"> / sandrahutchison@sheerhubris.com</w:t>
      </w:r>
    </w:p>
    <w:p w:rsidR="00AF478C" w:rsidRDefault="00AF478C" w:rsidP="00AF478C">
      <w:pPr>
        <w:spacing w:after="0"/>
        <w:ind w:left="720"/>
        <w:rPr>
          <w:b/>
        </w:rPr>
      </w:pPr>
    </w:p>
    <w:p w:rsidR="00AF478C" w:rsidRDefault="00AF478C" w:rsidP="00AF478C">
      <w:pPr>
        <w:spacing w:after="0"/>
        <w:ind w:left="720"/>
        <w:rPr>
          <w:b/>
        </w:rPr>
      </w:pPr>
    </w:p>
    <w:p w:rsidR="00AF478C" w:rsidRPr="00AF478C" w:rsidRDefault="00AF478C" w:rsidP="00AF478C">
      <w:pPr>
        <w:spacing w:after="0"/>
        <w:jc w:val="center"/>
        <w:rPr>
          <w:b/>
          <w:sz w:val="32"/>
          <w:szCs w:val="32"/>
        </w:rPr>
      </w:pPr>
      <w:r w:rsidRPr="00AF478C">
        <w:rPr>
          <w:b/>
          <w:sz w:val="32"/>
          <w:szCs w:val="32"/>
        </w:rPr>
        <w:t>FOR IMMEDIATE RELEASE:</w:t>
      </w:r>
    </w:p>
    <w:p w:rsidR="00AF478C" w:rsidRDefault="00AF478C" w:rsidP="00AF478C">
      <w:pPr>
        <w:spacing w:after="0"/>
        <w:ind w:left="720"/>
        <w:jc w:val="center"/>
        <w:rPr>
          <w:b/>
        </w:rPr>
      </w:pPr>
    </w:p>
    <w:p w:rsidR="00AF478C" w:rsidRDefault="00AF478C" w:rsidP="00AF478C">
      <w:pPr>
        <w:spacing w:after="0"/>
        <w:ind w:left="720"/>
        <w:jc w:val="center"/>
        <w:rPr>
          <w:b/>
        </w:rPr>
      </w:pPr>
    </w:p>
    <w:p w:rsidR="00AF478C" w:rsidRDefault="00AF478C" w:rsidP="00AF478C">
      <w:pPr>
        <w:spacing w:after="0"/>
        <w:ind w:left="720"/>
        <w:jc w:val="center"/>
        <w:rPr>
          <w:b/>
        </w:rPr>
      </w:pPr>
    </w:p>
    <w:p w:rsidR="00AF478C" w:rsidRDefault="00AF478C" w:rsidP="00AF478C">
      <w:pPr>
        <w:spacing w:after="0"/>
        <w:ind w:left="720"/>
        <w:jc w:val="center"/>
        <w:rPr>
          <w:b/>
        </w:rPr>
      </w:pPr>
    </w:p>
    <w:p w:rsidR="00AF478C" w:rsidRPr="00AF478C" w:rsidRDefault="00AF478C" w:rsidP="00AF478C">
      <w:pPr>
        <w:spacing w:after="0"/>
        <w:ind w:left="720"/>
        <w:jc w:val="center"/>
        <w:rPr>
          <w:b/>
        </w:rPr>
      </w:pPr>
    </w:p>
    <w:p w:rsidR="00AF478C" w:rsidRPr="009F2842" w:rsidRDefault="00AF478C" w:rsidP="00AF478C">
      <w:pPr>
        <w:spacing w:after="0"/>
        <w:ind w:left="720"/>
        <w:rPr>
          <w:b/>
        </w:rPr>
      </w:pPr>
    </w:p>
    <w:p w:rsidR="00111584" w:rsidRPr="00AF5068" w:rsidRDefault="00111584" w:rsidP="006B1381">
      <w:pPr>
        <w:rPr>
          <w:b/>
          <w:sz w:val="32"/>
          <w:szCs w:val="32"/>
        </w:rPr>
      </w:pPr>
      <w:r w:rsidRPr="00AF5068">
        <w:rPr>
          <w:b/>
          <w:sz w:val="32"/>
          <w:szCs w:val="32"/>
        </w:rPr>
        <w:t>L</w:t>
      </w:r>
      <w:r w:rsidR="007840A7" w:rsidRPr="00AF5068">
        <w:rPr>
          <w:b/>
          <w:sz w:val="32"/>
          <w:szCs w:val="32"/>
        </w:rPr>
        <w:t xml:space="preserve">ocal </w:t>
      </w:r>
      <w:r w:rsidR="0002180F" w:rsidRPr="00AF5068">
        <w:rPr>
          <w:b/>
          <w:sz w:val="32"/>
          <w:szCs w:val="32"/>
        </w:rPr>
        <w:t xml:space="preserve">indie </w:t>
      </w:r>
      <w:r w:rsidR="007840A7" w:rsidRPr="00AF5068">
        <w:rPr>
          <w:b/>
          <w:sz w:val="32"/>
          <w:szCs w:val="32"/>
        </w:rPr>
        <w:t xml:space="preserve">author </w:t>
      </w:r>
      <w:r w:rsidRPr="00AF5068">
        <w:rPr>
          <w:b/>
          <w:sz w:val="32"/>
          <w:szCs w:val="32"/>
        </w:rPr>
        <w:t>finds unexpected success</w:t>
      </w:r>
      <w:r w:rsidR="00AF478C">
        <w:rPr>
          <w:b/>
          <w:sz w:val="32"/>
          <w:szCs w:val="32"/>
        </w:rPr>
        <w:t xml:space="preserve"> with her debut</w:t>
      </w:r>
      <w:r w:rsidR="00B51897" w:rsidRPr="00AF5068">
        <w:rPr>
          <w:b/>
          <w:sz w:val="32"/>
          <w:szCs w:val="32"/>
        </w:rPr>
        <w:br/>
      </w:r>
      <w:r w:rsidRPr="00AF5068">
        <w:rPr>
          <w:b/>
          <w:sz w:val="32"/>
          <w:szCs w:val="32"/>
        </w:rPr>
        <w:t xml:space="preserve"> (and hopes for more</w:t>
      </w:r>
      <w:r w:rsidR="00B51897" w:rsidRPr="00AF5068">
        <w:rPr>
          <w:b/>
          <w:sz w:val="32"/>
          <w:szCs w:val="32"/>
        </w:rPr>
        <w:t xml:space="preserve"> with her </w:t>
      </w:r>
      <w:r w:rsidR="00AF478C">
        <w:rPr>
          <w:b/>
          <w:sz w:val="32"/>
          <w:szCs w:val="32"/>
        </w:rPr>
        <w:t xml:space="preserve">second </w:t>
      </w:r>
      <w:r w:rsidR="00B51897" w:rsidRPr="00AF5068">
        <w:rPr>
          <w:b/>
          <w:sz w:val="32"/>
          <w:szCs w:val="32"/>
        </w:rPr>
        <w:t>novel</w:t>
      </w:r>
      <w:r w:rsidRPr="00AF5068">
        <w:rPr>
          <w:b/>
          <w:sz w:val="32"/>
          <w:szCs w:val="32"/>
        </w:rPr>
        <w:t>)</w:t>
      </w:r>
    </w:p>
    <w:p w:rsidR="004C408D" w:rsidRDefault="006B138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1715613" cy="2286000"/>
            <wp:effectExtent l="19050" t="1905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tchisonB&amp;Winteriorheadshot264x3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13" cy="2286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E4F9E">
        <w:t xml:space="preserve">Sandra Hutchison got tired of piling up rejections from agents who told her that her novel was good, but nothing they could </w:t>
      </w:r>
      <w:r w:rsidR="0002180F">
        <w:t>sell in a tight fiction market.</w:t>
      </w:r>
      <w:r w:rsidR="000E4F9E">
        <w:t xml:space="preserve"> </w:t>
      </w:r>
      <w:r w:rsidR="007840A7">
        <w:t>So she formed</w:t>
      </w:r>
      <w:r w:rsidR="000E4F9E">
        <w:t xml:space="preserve"> Sheer Hubris Press and put out </w:t>
      </w:r>
      <w:r w:rsidR="00C35A59" w:rsidRPr="00C35A59">
        <w:t xml:space="preserve">“The Awful Mess: A Love Story” </w:t>
      </w:r>
      <w:r w:rsidR="008A5B8C">
        <w:t>last year</w:t>
      </w:r>
      <w:r w:rsidR="00C35A59">
        <w:t>, with</w:t>
      </w:r>
      <w:r w:rsidR="00331F34">
        <w:t xml:space="preserve"> </w:t>
      </w:r>
      <w:r w:rsidR="00111584">
        <w:t>greater</w:t>
      </w:r>
      <w:r w:rsidR="00080147">
        <w:t xml:space="preserve"> success than she expected.</w:t>
      </w:r>
      <w:r w:rsidR="000E4F9E">
        <w:t xml:space="preserve"> </w:t>
      </w:r>
    </w:p>
    <w:p w:rsidR="00B51897" w:rsidRDefault="00572E8F">
      <w:r>
        <w:t>O</w:t>
      </w:r>
      <w:r w:rsidR="000E4F9E">
        <w:t>ver 50,000 Kindle readers downloaded it during five free days, and over 1,200 paid for it during its first</w:t>
      </w:r>
      <w:r w:rsidR="00956701">
        <w:t xml:space="preserve"> year</w:t>
      </w:r>
      <w:r w:rsidR="00307876">
        <w:t xml:space="preserve"> on Amazon</w:t>
      </w:r>
      <w:r w:rsidR="000E4F9E">
        <w:t>.</w:t>
      </w:r>
      <w:r w:rsidR="000C5BD4">
        <w:t xml:space="preserve"> </w:t>
      </w:r>
      <w:r w:rsidR="0002180F">
        <w:t>During a recent promotion</w:t>
      </w:r>
      <w:r w:rsidR="00956701">
        <w:t xml:space="preserve"> after branching out to Nook,</w:t>
      </w:r>
      <w:r w:rsidR="00307876">
        <w:t xml:space="preserve"> iTunes, and</w:t>
      </w:r>
      <w:r w:rsidR="00956701">
        <w:t xml:space="preserve"> Kobo</w:t>
      </w:r>
      <w:r w:rsidR="00307876">
        <w:t xml:space="preserve"> </w:t>
      </w:r>
      <w:r w:rsidR="00956701">
        <w:t>this year,</w:t>
      </w:r>
      <w:r w:rsidR="0002180F">
        <w:t xml:space="preserve"> another 3,500</w:t>
      </w:r>
      <w:r w:rsidR="00910CD4">
        <w:t xml:space="preserve"> copies</w:t>
      </w:r>
      <w:r w:rsidR="0002180F">
        <w:t xml:space="preserve"> </w:t>
      </w:r>
      <w:r w:rsidR="00956701">
        <w:t>sold</w:t>
      </w:r>
      <w:r w:rsidR="0002180F">
        <w:t xml:space="preserve">. </w:t>
      </w:r>
    </w:p>
    <w:p w:rsidR="0002180F" w:rsidRDefault="00111584">
      <w:r>
        <w:t>While these are modest numbers by traditional publishing standards, they are stellar for an indie debut.</w:t>
      </w:r>
    </w:p>
    <w:p w:rsidR="000C5BD4" w:rsidRDefault="0002180F">
      <w:r>
        <w:t>Hutchison</w:t>
      </w:r>
      <w:r w:rsidR="00C35A59">
        <w:t xml:space="preserve"> says she</w:t>
      </w:r>
      <w:r>
        <w:t xml:space="preserve"> feels “incredibly lucky”</w:t>
      </w:r>
      <w:r w:rsidR="00833145">
        <w:t xml:space="preserve"> that </w:t>
      </w:r>
      <w:r w:rsidR="0076455C">
        <w:t>“The Awful Mess”</w:t>
      </w:r>
      <w:r w:rsidR="000C5BD4">
        <w:t xml:space="preserve"> </w:t>
      </w:r>
      <w:r w:rsidR="00307876">
        <w:t xml:space="preserve">has also </w:t>
      </w:r>
      <w:r w:rsidR="000C5BD4">
        <w:t xml:space="preserve">enjoyed critical success, with over </w:t>
      </w:r>
      <w:r>
        <w:t>200</w:t>
      </w:r>
      <w:r w:rsidR="000C5BD4">
        <w:t xml:space="preserve"> Amazon reviews av</w:t>
      </w:r>
      <w:r w:rsidR="00833145">
        <w:t xml:space="preserve">eraging 4.2 stars at </w:t>
      </w:r>
      <w:r w:rsidR="00572E8F">
        <w:t xml:space="preserve">her </w:t>
      </w:r>
      <w:r w:rsidR="00833145">
        <w:t>last count. A</w:t>
      </w:r>
      <w:r w:rsidR="000C5BD4">
        <w:t xml:space="preserve"> manuscript version of it was also one of five general fiction semifinalists for the 2014 Amazon Breakthrough Novel Award. </w:t>
      </w:r>
    </w:p>
    <w:p w:rsidR="006344E0" w:rsidRDefault="00C35A59">
      <w:r>
        <w:t>Her</w:t>
      </w:r>
      <w:r w:rsidR="0002180F" w:rsidRPr="0002180F">
        <w:t xml:space="preserve"> second novel, “The Ribs and Thigh Bones of Desire” </w:t>
      </w:r>
      <w:r>
        <w:t xml:space="preserve">releases </w:t>
      </w:r>
      <w:r w:rsidR="000647C2">
        <w:t>Dec.</w:t>
      </w:r>
      <w:r w:rsidR="0002180F" w:rsidRPr="0002180F">
        <w:t xml:space="preserve"> 9 and </w:t>
      </w:r>
      <w:r>
        <w:t xml:space="preserve">is </w:t>
      </w:r>
      <w:r w:rsidR="0002180F" w:rsidRPr="0002180F">
        <w:t xml:space="preserve">available for pre-order </w:t>
      </w:r>
      <w:r w:rsidR="00B51897">
        <w:t>now.</w:t>
      </w:r>
    </w:p>
    <w:p w:rsidR="004C408D" w:rsidRDefault="00B51897">
      <w:r>
        <w:t>A</w:t>
      </w:r>
      <w:r w:rsidR="00203718">
        <w:t xml:space="preserve"> coming-of-age novel </w:t>
      </w:r>
      <w:r>
        <w:t xml:space="preserve">set in the 1970s, it </w:t>
      </w:r>
      <w:r w:rsidR="008C2141">
        <w:t xml:space="preserve">asks </w:t>
      </w:r>
      <w:r w:rsidR="0035421E">
        <w:t>whether</w:t>
      </w:r>
      <w:r w:rsidR="008C2141">
        <w:t xml:space="preserve"> it </w:t>
      </w:r>
      <w:r w:rsidR="0035421E">
        <w:t xml:space="preserve">can ever </w:t>
      </w:r>
      <w:r w:rsidR="00331A45">
        <w:t>be</w:t>
      </w:r>
      <w:r w:rsidR="008C2141">
        <w:t xml:space="preserve"> okay</w:t>
      </w:r>
      <w:r w:rsidR="00331A45">
        <w:t xml:space="preserve"> for an older</w:t>
      </w:r>
      <w:r w:rsidR="000C5BD4">
        <w:t xml:space="preserve"> man to </w:t>
      </w:r>
      <w:r w:rsidR="005530DE">
        <w:t>get involved with</w:t>
      </w:r>
      <w:r w:rsidR="00331A45">
        <w:t xml:space="preserve"> </w:t>
      </w:r>
      <w:r w:rsidR="0002180F">
        <w:t>a teenage</w:t>
      </w:r>
      <w:r w:rsidR="00331A45">
        <w:t xml:space="preserve"> girl</w:t>
      </w:r>
      <w:r w:rsidR="008C2141">
        <w:t xml:space="preserve">. </w:t>
      </w:r>
      <w:r w:rsidR="0002180F">
        <w:t xml:space="preserve">She </w:t>
      </w:r>
      <w:r w:rsidR="005530DE">
        <w:t>says</w:t>
      </w:r>
      <w:r w:rsidR="0002180F">
        <w:t xml:space="preserve">, “Readers are going to have different takes on </w:t>
      </w:r>
      <w:r>
        <w:t>that</w:t>
      </w:r>
      <w:r w:rsidR="0002180F">
        <w:t xml:space="preserve">, </w:t>
      </w:r>
      <w:r w:rsidR="00C35A59">
        <w:t>which is</w:t>
      </w:r>
      <w:r w:rsidR="0002180F">
        <w:t xml:space="preserve"> not</w:t>
      </w:r>
      <w:r w:rsidR="005530DE">
        <w:t xml:space="preserve"> exactly </w:t>
      </w:r>
      <w:r w:rsidR="0002180F">
        <w:t xml:space="preserve">a recipe for </w:t>
      </w:r>
      <w:r w:rsidR="00C35A59">
        <w:t xml:space="preserve">uniformly positive reader </w:t>
      </w:r>
      <w:r w:rsidR="0002180F">
        <w:t>reviews.</w:t>
      </w:r>
      <w:r w:rsidR="00AE270E">
        <w:t xml:space="preserve"> </w:t>
      </w:r>
      <w:r>
        <w:t>So I’m a little nervous</w:t>
      </w:r>
      <w:r w:rsidR="00AE270E">
        <w:t>.</w:t>
      </w:r>
      <w:r w:rsidR="0002180F">
        <w:t>”</w:t>
      </w:r>
    </w:p>
    <w:p w:rsidR="005530DE" w:rsidRDefault="00B51897">
      <w:r>
        <w:t xml:space="preserve">Then </w:t>
      </w:r>
      <w:r w:rsidR="005530DE">
        <w:t>why publish it? “</w:t>
      </w:r>
      <w:r w:rsidR="00AE270E">
        <w:t>Because i</w:t>
      </w:r>
      <w:r w:rsidR="00A43F99">
        <w:t>t’s</w:t>
      </w:r>
      <w:r w:rsidR="005530DE">
        <w:t xml:space="preserve"> what I want to say. And one of the very best things about being indie is that I can keep publishing even if </w:t>
      </w:r>
      <w:r w:rsidR="003764FE">
        <w:t>this book doesn’t sell well</w:t>
      </w:r>
      <w:r w:rsidR="008776EF">
        <w:t>.</w:t>
      </w:r>
      <w:r w:rsidR="005530DE">
        <w:t>”</w:t>
      </w:r>
    </w:p>
    <w:p w:rsidR="00203718" w:rsidRDefault="00203718">
      <w:r>
        <w:lastRenderedPageBreak/>
        <w:t>Hutchison</w:t>
      </w:r>
      <w:r w:rsidR="00331F34">
        <w:t xml:space="preserve"> was inspired </w:t>
      </w:r>
      <w:r w:rsidR="00572E8F">
        <w:t xml:space="preserve">to write </w:t>
      </w:r>
      <w:r w:rsidR="00FE184C">
        <w:t>“The Awful Mess</w:t>
      </w:r>
      <w:r w:rsidR="003764FE">
        <w:t>,</w:t>
      </w:r>
      <w:r w:rsidR="00FE184C">
        <w:t>”</w:t>
      </w:r>
      <w:r w:rsidR="003764FE">
        <w:t xml:space="preserve"> </w:t>
      </w:r>
      <w:r w:rsidR="00DE5660">
        <w:t xml:space="preserve">after knowing three Episcopal priests who cheated on their wives and ruined their careers. She was inspired to write </w:t>
      </w:r>
      <w:r w:rsidR="004E7CE3">
        <w:t xml:space="preserve">“The Ribs and Thigh Bones of Desire” </w:t>
      </w:r>
      <w:r w:rsidR="00307876">
        <w:t>after</w:t>
      </w:r>
      <w:r w:rsidR="00572E8F">
        <w:t xml:space="preserve"> </w:t>
      </w:r>
      <w:r w:rsidR="00331F34">
        <w:t xml:space="preserve">hearing, </w:t>
      </w:r>
      <w:r w:rsidR="00A43F99">
        <w:t>years ago</w:t>
      </w:r>
      <w:r w:rsidR="00331F34">
        <w:t xml:space="preserve">, that a widowed neighbor had married </w:t>
      </w:r>
      <w:r w:rsidR="00DB58CA">
        <w:t>his</w:t>
      </w:r>
      <w:r w:rsidR="00331F34">
        <w:t xml:space="preserve"> teenage babysitter. </w:t>
      </w:r>
      <w:r w:rsidR="008A5B8C">
        <w:t>She</w:t>
      </w:r>
      <w:r w:rsidR="00331F34">
        <w:t xml:space="preserve"> couldn’t help wondering how that had happened, and whether it was</w:t>
      </w:r>
      <w:r w:rsidR="00E12558">
        <w:t xml:space="preserve"> in any way</w:t>
      </w:r>
      <w:r w:rsidR="0002180F">
        <w:t xml:space="preserve"> justifiable.</w:t>
      </w:r>
      <w:r w:rsidR="008A5B8C">
        <w:t xml:space="preserve"> </w:t>
      </w:r>
    </w:p>
    <w:p w:rsidR="00080147" w:rsidRDefault="00DB58CA">
      <w:r>
        <w:t>“</w:t>
      </w:r>
      <w:r w:rsidR="00DE5660">
        <w:t>Of course, b</w:t>
      </w:r>
      <w:r>
        <w:t xml:space="preserve">ack </w:t>
      </w:r>
      <w:r w:rsidR="00203718">
        <w:t>in the seventies</w:t>
      </w:r>
      <w:r>
        <w:t xml:space="preserve">, </w:t>
      </w:r>
      <w:r w:rsidR="00203718">
        <w:t>that sort of thing</w:t>
      </w:r>
      <w:r>
        <w:t xml:space="preserve"> </w:t>
      </w:r>
      <w:r w:rsidR="00DC1FAD">
        <w:t xml:space="preserve">really wasn’t </w:t>
      </w:r>
      <w:r w:rsidR="00A60F3D">
        <w:t>that uncommon</w:t>
      </w:r>
      <w:r w:rsidR="008A5B8C">
        <w:t>,” she says. “</w:t>
      </w:r>
      <w:r>
        <w:t xml:space="preserve">Today, </w:t>
      </w:r>
      <w:r w:rsidR="00FE184C">
        <w:t>many</w:t>
      </w:r>
      <w:r w:rsidR="008A5B8C">
        <w:t xml:space="preserve"> people </w:t>
      </w:r>
      <w:r w:rsidR="00FE184C">
        <w:t>might</w:t>
      </w:r>
      <w:r w:rsidR="008A5B8C">
        <w:t xml:space="preserve"> label</w:t>
      </w:r>
      <w:r w:rsidR="00956701">
        <w:t xml:space="preserve"> this guy</w:t>
      </w:r>
      <w:r w:rsidR="008A5B8C">
        <w:t xml:space="preserve"> a pedophile</w:t>
      </w:r>
      <w:r w:rsidR="00910CD4">
        <w:t>.</w:t>
      </w:r>
      <w:r w:rsidR="00FE184C">
        <w:t xml:space="preserve"> I find that change interesting.</w:t>
      </w:r>
      <w:r w:rsidR="008A5B8C">
        <w:t>”</w:t>
      </w:r>
    </w:p>
    <w:p w:rsidR="00203718" w:rsidRDefault="00D308B1">
      <w:r>
        <w:t>Her</w:t>
      </w:r>
      <w:r w:rsidR="00203718">
        <w:t xml:space="preserve"> first novel </w:t>
      </w:r>
      <w:r w:rsidR="00FE184C">
        <w:t>was also</w:t>
      </w:r>
      <w:r w:rsidR="00203718">
        <w:t xml:space="preserve"> </w:t>
      </w:r>
      <w:r>
        <w:t xml:space="preserve">not </w:t>
      </w:r>
      <w:r w:rsidR="00203718">
        <w:t xml:space="preserve">without its critics. A contemporary </w:t>
      </w:r>
      <w:r w:rsidR="00AE270E">
        <w:t>twist</w:t>
      </w:r>
      <w:r w:rsidR="00203718">
        <w:t xml:space="preserve"> on “The Scarlet Letter,” it includes adultery</w:t>
      </w:r>
      <w:r w:rsidR="001B06C5">
        <w:t xml:space="preserve"> and other adult themes, and has </w:t>
      </w:r>
      <w:r w:rsidR="00A60F3D">
        <w:t xml:space="preserve">occasionally </w:t>
      </w:r>
      <w:r w:rsidR="001B06C5">
        <w:t xml:space="preserve">offended </w:t>
      </w:r>
      <w:r w:rsidR="00DC1FAD">
        <w:t xml:space="preserve">some </w:t>
      </w:r>
      <w:r w:rsidR="00A60F3D">
        <w:t xml:space="preserve">Christian </w:t>
      </w:r>
      <w:r w:rsidR="00DC1FAD">
        <w:t>readers.</w:t>
      </w:r>
      <w:r w:rsidR="001B06C5">
        <w:t xml:space="preserve"> </w:t>
      </w:r>
      <w:r w:rsidR="00FE184C">
        <w:t xml:space="preserve">She says, </w:t>
      </w:r>
      <w:r w:rsidR="001B06C5">
        <w:t>“My favorite negative reviewer gave it one star because a character took the Lord’s name in vain</w:t>
      </w:r>
      <w:r w:rsidR="00AE270E">
        <w:t>.</w:t>
      </w:r>
      <w:r w:rsidR="003764FE">
        <w:t xml:space="preserve"> I’m just glad she stopped reading when she did!</w:t>
      </w:r>
      <w:r w:rsidR="001B06C5">
        <w:t>”</w:t>
      </w:r>
      <w:r w:rsidR="00203718">
        <w:t xml:space="preserve"> </w:t>
      </w:r>
    </w:p>
    <w:p w:rsidR="00D06AB2" w:rsidRDefault="004C408D">
      <w:r>
        <w:t xml:space="preserve">Asked what she thinks the secret to indie success is, </w:t>
      </w:r>
      <w:r w:rsidR="00AF5068">
        <w:t>Hutchison</w:t>
      </w:r>
      <w:r>
        <w:t xml:space="preserve"> note</w:t>
      </w:r>
      <w:r w:rsidR="00A60F3D">
        <w:t>s</w:t>
      </w:r>
      <w:r>
        <w:t xml:space="preserve"> that, beyond </w:t>
      </w:r>
      <w:r w:rsidR="008A5B8C">
        <w:t>writing a good</w:t>
      </w:r>
      <w:r>
        <w:t xml:space="preserve"> book, it helps to </w:t>
      </w:r>
      <w:r w:rsidR="00080147">
        <w:t>have</w:t>
      </w:r>
      <w:r w:rsidR="008A5B8C">
        <w:t xml:space="preserve"> </w:t>
      </w:r>
      <w:r>
        <w:t xml:space="preserve">a background in </w:t>
      </w:r>
      <w:r w:rsidR="00080147">
        <w:t>traditional p</w:t>
      </w:r>
      <w:r w:rsidR="00DE5660">
        <w:t>ublishing</w:t>
      </w:r>
      <w:r w:rsidR="00AF5068">
        <w:t xml:space="preserve"> and advertising</w:t>
      </w:r>
      <w:r w:rsidR="00DE5660">
        <w:t xml:space="preserve">, as she does. </w:t>
      </w:r>
      <w:r w:rsidR="00A60F3D">
        <w:t xml:space="preserve">She also benefited </w:t>
      </w:r>
      <w:r w:rsidR="00910CD4">
        <w:t>from</w:t>
      </w:r>
      <w:r w:rsidR="0076455C">
        <w:t xml:space="preserve"> a </w:t>
      </w:r>
      <w:r w:rsidR="00CB4315">
        <w:t xml:space="preserve">good </w:t>
      </w:r>
      <w:r w:rsidR="00AE270E">
        <w:t xml:space="preserve">writer’s group, </w:t>
      </w:r>
      <w:r w:rsidR="00910CD4">
        <w:t xml:space="preserve">from </w:t>
      </w:r>
      <w:r w:rsidR="0076455C">
        <w:t>traditionally-published friends who helped her along the way</w:t>
      </w:r>
      <w:r w:rsidR="003764FE">
        <w:t xml:space="preserve"> – </w:t>
      </w:r>
      <w:r w:rsidR="0076455C">
        <w:t>particular</w:t>
      </w:r>
      <w:r w:rsidR="00A86867">
        <w:t xml:space="preserve">ly Averill Park’s Lucia </w:t>
      </w:r>
      <w:proofErr w:type="spellStart"/>
      <w:r w:rsidR="00A86867">
        <w:t>Nevai</w:t>
      </w:r>
      <w:proofErr w:type="spellEnd"/>
      <w:r w:rsidR="003764FE">
        <w:t xml:space="preserve"> –</w:t>
      </w:r>
      <w:r w:rsidR="00AE270E">
        <w:t xml:space="preserve"> and from </w:t>
      </w:r>
      <w:r w:rsidR="00FE184C">
        <w:t xml:space="preserve">the support of </w:t>
      </w:r>
      <w:r w:rsidR="00AE270E">
        <w:t>other indie authors.</w:t>
      </w:r>
      <w:r w:rsidR="00A86867">
        <w:t xml:space="preserve"> </w:t>
      </w:r>
    </w:p>
    <w:p w:rsidR="00331F34" w:rsidRDefault="00910CD4" w:rsidP="00331F34">
      <w:r>
        <w:t xml:space="preserve">“I’m </w:t>
      </w:r>
      <w:r w:rsidR="00AE270E">
        <w:t xml:space="preserve">also </w:t>
      </w:r>
      <w:r w:rsidR="004C408D">
        <w:t>still learn</w:t>
      </w:r>
      <w:r>
        <w:t>ing</w:t>
      </w:r>
      <w:r w:rsidR="004C408D">
        <w:t xml:space="preserve"> an awful lot through trial and error</w:t>
      </w:r>
      <w:r w:rsidR="00AE270E">
        <w:t>,</w:t>
      </w:r>
      <w:r w:rsidR="004C408D">
        <w:t>” she s</w:t>
      </w:r>
      <w:r w:rsidR="00D308B1">
        <w:t>ays</w:t>
      </w:r>
      <w:r w:rsidR="00CB4315">
        <w:t xml:space="preserve">. </w:t>
      </w:r>
      <w:r w:rsidR="00D308B1">
        <w:t>“</w:t>
      </w:r>
      <w:r w:rsidR="000E6239">
        <w:t xml:space="preserve">I </w:t>
      </w:r>
      <w:r w:rsidR="003764FE">
        <w:t xml:space="preserve">do </w:t>
      </w:r>
      <w:r w:rsidR="000E6239">
        <w:t>think</w:t>
      </w:r>
      <w:r w:rsidR="00AE270E">
        <w:t xml:space="preserve"> it’s getting more challenging</w:t>
      </w:r>
      <w:r w:rsidR="00FE184C">
        <w:t xml:space="preserve">, especially </w:t>
      </w:r>
      <w:r w:rsidR="00CF65EF">
        <w:t>for anyone who tries to do</w:t>
      </w:r>
      <w:r w:rsidR="003764FE">
        <w:t xml:space="preserve"> it outside A</w:t>
      </w:r>
      <w:r w:rsidR="00FE184C">
        <w:t>mazon</w:t>
      </w:r>
      <w:r w:rsidR="003764FE">
        <w:t>’s Kindle Select</w:t>
      </w:r>
      <w:r w:rsidR="00AE270E">
        <w:t xml:space="preserve">. </w:t>
      </w:r>
      <w:r w:rsidR="004C408D">
        <w:t xml:space="preserve">But </w:t>
      </w:r>
      <w:r w:rsidR="000E6239">
        <w:t>I’m in it for the long haul</w:t>
      </w:r>
      <w:r w:rsidR="00FE184C">
        <w:t>, and every new reader is a thrill</w:t>
      </w:r>
      <w:r w:rsidR="00E12558">
        <w:t>.</w:t>
      </w:r>
      <w:r w:rsidR="00331F34">
        <w:t xml:space="preserve">” </w:t>
      </w:r>
    </w:p>
    <w:p w:rsidR="00572E8F" w:rsidRDefault="00CB4315">
      <w:r>
        <w:t xml:space="preserve">A </w:t>
      </w:r>
      <w:r w:rsidR="00572E8F">
        <w:t>trustee of the Sand Lake Town Library</w:t>
      </w:r>
      <w:r>
        <w:t xml:space="preserve"> until her recent move to Troy</w:t>
      </w:r>
      <w:r w:rsidR="00572E8F">
        <w:t xml:space="preserve">, </w:t>
      </w:r>
      <w:r w:rsidR="00AF5068">
        <w:t>she</w:t>
      </w:r>
      <w:r w:rsidR="006344E0">
        <w:t xml:space="preserve"> </w:t>
      </w:r>
      <w:r w:rsidR="007C3F80">
        <w:t>happily</w:t>
      </w:r>
      <w:r w:rsidR="00572E8F">
        <w:t xml:space="preserve"> donate</w:t>
      </w:r>
      <w:r w:rsidR="00153170">
        <w:t>s</w:t>
      </w:r>
      <w:r w:rsidR="00572E8F">
        <w:t xml:space="preserve"> </w:t>
      </w:r>
      <w:r w:rsidR="00D308B1">
        <w:t>her books</w:t>
      </w:r>
      <w:r w:rsidR="00572E8F">
        <w:t xml:space="preserve"> to any libraries that wan</w:t>
      </w:r>
      <w:r w:rsidR="00D308B1">
        <w:t>t them</w:t>
      </w:r>
      <w:r w:rsidR="00572E8F">
        <w:t xml:space="preserve">, which is why the Upper Hudson Library System has “The Awful Mess” in circulation. </w:t>
      </w:r>
      <w:r w:rsidR="00153170">
        <w:t xml:space="preserve">She </w:t>
      </w:r>
      <w:r w:rsidR="0076455C">
        <w:t>says</w:t>
      </w:r>
      <w:r w:rsidR="00153170">
        <w:t xml:space="preserve">, </w:t>
      </w:r>
      <w:r w:rsidR="00572E8F">
        <w:t xml:space="preserve">“I get a real kick out of </w:t>
      </w:r>
      <w:r w:rsidR="00E12558">
        <w:t xml:space="preserve">going into the online catalog and </w:t>
      </w:r>
      <w:r w:rsidR="00572E8F">
        <w:t xml:space="preserve">seeing </w:t>
      </w:r>
      <w:r w:rsidR="00E12558">
        <w:t xml:space="preserve">that </w:t>
      </w:r>
      <w:r w:rsidR="00572E8F">
        <w:t xml:space="preserve">it </w:t>
      </w:r>
      <w:r w:rsidR="00E12558">
        <w:t xml:space="preserve">is </w:t>
      </w:r>
      <w:r w:rsidR="00572E8F">
        <w:t>checked out.”</w:t>
      </w:r>
    </w:p>
    <w:p w:rsidR="001B6AE7" w:rsidRDefault="006344E0">
      <w:r>
        <w:t>Hutchison, who also</w:t>
      </w:r>
      <w:r w:rsidR="00153170">
        <w:t xml:space="preserve"> </w:t>
      </w:r>
      <w:r w:rsidR="00E12558">
        <w:t xml:space="preserve">teaches </w:t>
      </w:r>
      <w:r w:rsidR="00080147">
        <w:t>writing</w:t>
      </w:r>
      <w:r w:rsidR="00E12558">
        <w:t xml:space="preserve"> at </w:t>
      </w:r>
      <w:r w:rsidR="00080147">
        <w:t>Hudson Valley Community College</w:t>
      </w:r>
      <w:r w:rsidR="007840A7">
        <w:t>,</w:t>
      </w:r>
      <w:r>
        <w:t xml:space="preserve"> </w:t>
      </w:r>
      <w:r w:rsidR="00E45C8E">
        <w:t xml:space="preserve">will </w:t>
      </w:r>
      <w:r w:rsidR="001B6AE7">
        <w:t xml:space="preserve">be participating in a program </w:t>
      </w:r>
      <w:r w:rsidR="00A86867">
        <w:t xml:space="preserve">called </w:t>
      </w:r>
      <w:r w:rsidR="007840A7">
        <w:t>“</w:t>
      </w:r>
      <w:r w:rsidR="00A86867">
        <w:t>Resolve to Be Read: Three Paths to Publishing</w:t>
      </w:r>
      <w:r w:rsidR="007840A7">
        <w:t>” Saturday, Jan. 10 at the Troy Public Library</w:t>
      </w:r>
      <w:r w:rsidR="007C3F80">
        <w:t xml:space="preserve"> </w:t>
      </w:r>
      <w:r w:rsidR="00CF65EF">
        <w:t xml:space="preserve">from </w:t>
      </w:r>
      <w:r w:rsidR="007C3F80">
        <w:t>1-3 p.m.</w:t>
      </w:r>
      <w:r w:rsidR="007840A7">
        <w:t xml:space="preserve">, along </w:t>
      </w:r>
      <w:r w:rsidR="001B6AE7">
        <w:t xml:space="preserve">with </w:t>
      </w:r>
      <w:r w:rsidR="00AF5068">
        <w:t>traditionally</w:t>
      </w:r>
      <w:r w:rsidR="00A86867">
        <w:t>-</w:t>
      </w:r>
      <w:r w:rsidR="001B6AE7">
        <w:t xml:space="preserve">published suspense </w:t>
      </w:r>
      <w:r w:rsidR="007840A7">
        <w:t>novelist</w:t>
      </w:r>
      <w:r w:rsidR="001B6AE7">
        <w:t xml:space="preserve"> Jenny </w:t>
      </w:r>
      <w:proofErr w:type="spellStart"/>
      <w:r w:rsidR="001B6AE7">
        <w:t>Milchman</w:t>
      </w:r>
      <w:proofErr w:type="spellEnd"/>
      <w:r w:rsidR="001B6AE7">
        <w:t xml:space="preserve"> and </w:t>
      </w:r>
      <w:r>
        <w:t xml:space="preserve">hybrid </w:t>
      </w:r>
      <w:r w:rsidR="00E74269">
        <w:t xml:space="preserve">nonfiction </w:t>
      </w:r>
      <w:r w:rsidR="001B6AE7">
        <w:t xml:space="preserve">author Diane Cameron. </w:t>
      </w:r>
      <w:r w:rsidR="0035421E">
        <w:t xml:space="preserve">(To reserve a spot, call </w:t>
      </w:r>
      <w:r w:rsidR="00AF5068" w:rsidRPr="00AF5068">
        <w:t xml:space="preserve">(518)274-7071 </w:t>
      </w:r>
      <w:r w:rsidR="0035421E">
        <w:t>or visit TheTroyLibrary.org.)</w:t>
      </w:r>
    </w:p>
    <w:p w:rsidR="0035421E" w:rsidRDefault="00AF5068">
      <w:r>
        <w:t>L</w:t>
      </w:r>
      <w:r w:rsidR="0035421E">
        <w:t>earn more about Sandra Hutchison</w:t>
      </w:r>
      <w:r w:rsidR="007C3F80">
        <w:t xml:space="preserve"> and her</w:t>
      </w:r>
      <w:r w:rsidR="0035421E">
        <w:t xml:space="preserve"> books </w:t>
      </w:r>
      <w:r w:rsidR="006344E0">
        <w:t xml:space="preserve">at </w:t>
      </w:r>
      <w:hyperlink r:id="rId5" w:history="1">
        <w:r w:rsidR="0035421E" w:rsidRPr="00AF5068">
          <w:rPr>
            <w:rStyle w:val="Hyperlink"/>
          </w:rPr>
          <w:t>sheerhubris.com</w:t>
        </w:r>
      </w:hyperlink>
      <w:r w:rsidR="0035421E">
        <w:t>.</w:t>
      </w:r>
    </w:p>
    <w:p w:rsidR="00AF5068" w:rsidRDefault="00CF65EF">
      <w:r>
        <w:rPr>
          <w:noProof/>
        </w:rPr>
        <w:drawing>
          <wp:anchor distT="0" distB="0" distL="114300" distR="114300" simplePos="0" relativeHeight="251658240" behindDoc="0" locked="0" layoutInCell="1" allowOverlap="1" wp14:anchorId="0A0A20E9" wp14:editId="419D2E76">
            <wp:simplePos x="0" y="0"/>
            <wp:positionH relativeFrom="column">
              <wp:posOffset>1914525</wp:posOffset>
            </wp:positionH>
            <wp:positionV relativeFrom="paragraph">
              <wp:posOffset>9525</wp:posOffset>
            </wp:positionV>
            <wp:extent cx="1072515" cy="1657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AwfulMess_Ebook 200 x 3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68">
        <w:rPr>
          <w:noProof/>
        </w:rPr>
        <w:drawing>
          <wp:inline distT="0" distB="0" distL="0" distR="0" wp14:anchorId="661D4549" wp14:editId="0BF7F79C">
            <wp:extent cx="11049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bs_200x309pixe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801" cy="16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A45" w:rsidRDefault="006B1381">
      <w:r>
        <w:t xml:space="preserve">NOTE: High resolution photos </w:t>
      </w:r>
      <w:r w:rsidR="00AF478C">
        <w:t xml:space="preserve">and electronic text </w:t>
      </w:r>
      <w:r>
        <w:t xml:space="preserve">are available at </w:t>
      </w:r>
      <w:hyperlink r:id="rId8" w:history="1">
        <w:r w:rsidRPr="00AF478C">
          <w:rPr>
            <w:rStyle w:val="Hyperlink"/>
          </w:rPr>
          <w:t>http://sheerhubris.com/presskit</w:t>
        </w:r>
      </w:hyperlink>
      <w:bookmarkStart w:id="0" w:name="_GoBack"/>
      <w:bookmarkEnd w:id="0"/>
      <w:r w:rsidR="00331A45">
        <w:t xml:space="preserve"> </w:t>
      </w:r>
    </w:p>
    <w:sectPr w:rsidR="00331A45" w:rsidSect="0030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4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E"/>
    <w:rsid w:val="0002180F"/>
    <w:rsid w:val="000421FC"/>
    <w:rsid w:val="000647C2"/>
    <w:rsid w:val="000751DE"/>
    <w:rsid w:val="00080147"/>
    <w:rsid w:val="000C5BD4"/>
    <w:rsid w:val="000E4F9E"/>
    <w:rsid w:val="000E6239"/>
    <w:rsid w:val="00111584"/>
    <w:rsid w:val="00153170"/>
    <w:rsid w:val="001809A6"/>
    <w:rsid w:val="001B06C5"/>
    <w:rsid w:val="001B6AE7"/>
    <w:rsid w:val="00203718"/>
    <w:rsid w:val="00216EDB"/>
    <w:rsid w:val="002254D6"/>
    <w:rsid w:val="002C44A4"/>
    <w:rsid w:val="003023BA"/>
    <w:rsid w:val="00307876"/>
    <w:rsid w:val="00331A45"/>
    <w:rsid w:val="00331F34"/>
    <w:rsid w:val="00352E8C"/>
    <w:rsid w:val="0035421E"/>
    <w:rsid w:val="003764FE"/>
    <w:rsid w:val="003C39AA"/>
    <w:rsid w:val="00415AE0"/>
    <w:rsid w:val="00473C90"/>
    <w:rsid w:val="004A320A"/>
    <w:rsid w:val="004C408D"/>
    <w:rsid w:val="004E7CE3"/>
    <w:rsid w:val="005530DE"/>
    <w:rsid w:val="00572E8F"/>
    <w:rsid w:val="005D5021"/>
    <w:rsid w:val="006344E0"/>
    <w:rsid w:val="00676C50"/>
    <w:rsid w:val="006B1381"/>
    <w:rsid w:val="006D475C"/>
    <w:rsid w:val="0076455C"/>
    <w:rsid w:val="007840A7"/>
    <w:rsid w:val="007C3F80"/>
    <w:rsid w:val="00833145"/>
    <w:rsid w:val="008776EF"/>
    <w:rsid w:val="008A5B8C"/>
    <w:rsid w:val="008C2141"/>
    <w:rsid w:val="00910CD4"/>
    <w:rsid w:val="00956701"/>
    <w:rsid w:val="00A37801"/>
    <w:rsid w:val="00A43F99"/>
    <w:rsid w:val="00A60F3D"/>
    <w:rsid w:val="00A86867"/>
    <w:rsid w:val="00AA2358"/>
    <w:rsid w:val="00AE270E"/>
    <w:rsid w:val="00AF478C"/>
    <w:rsid w:val="00AF5068"/>
    <w:rsid w:val="00B51897"/>
    <w:rsid w:val="00C35A59"/>
    <w:rsid w:val="00C567B8"/>
    <w:rsid w:val="00CA24E0"/>
    <w:rsid w:val="00CB4315"/>
    <w:rsid w:val="00CF65EF"/>
    <w:rsid w:val="00CF7009"/>
    <w:rsid w:val="00D06AB2"/>
    <w:rsid w:val="00D308B1"/>
    <w:rsid w:val="00DB58CA"/>
    <w:rsid w:val="00DC1FAD"/>
    <w:rsid w:val="00DE5660"/>
    <w:rsid w:val="00E047B3"/>
    <w:rsid w:val="00E12558"/>
    <w:rsid w:val="00E45C8E"/>
    <w:rsid w:val="00E74269"/>
    <w:rsid w:val="00F77020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06D7D-2373-4803-A686-BF4C1CB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70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068"/>
    <w:rPr>
      <w:color w:val="0000FF" w:themeColor="hyperlink"/>
      <w:u w:val="single"/>
    </w:rPr>
  </w:style>
  <w:style w:type="character" w:customStyle="1" w:styleId="SheerHubrisPress">
    <w:name w:val="Sheer Hubris Press"/>
    <w:basedOn w:val="DefaultParagraphFont"/>
    <w:uiPriority w:val="1"/>
    <w:qFormat/>
    <w:rsid w:val="00AF478C"/>
    <w:rPr>
      <w:rFonts w:ascii="Arial" w:hAnsi="Arial" w:cs="Arial"/>
      <w:color w:val="FFFFFF" w:themeColor="background1"/>
      <w:bdr w:val="single" w:sz="4" w:space="0" w:color="auto"/>
      <w:shd w:val="clear" w:color="auto" w:fill="000000" w:themeFill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erhubris.com/pressk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heerhubri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Owner</cp:lastModifiedBy>
  <cp:revision>2</cp:revision>
  <cp:lastPrinted>2014-11-18T17:18:00Z</cp:lastPrinted>
  <dcterms:created xsi:type="dcterms:W3CDTF">2014-11-18T17:59:00Z</dcterms:created>
  <dcterms:modified xsi:type="dcterms:W3CDTF">2014-11-18T17:59:00Z</dcterms:modified>
</cp:coreProperties>
</file>